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5A22" w14:textId="77777777" w:rsidR="009E5B41" w:rsidRPr="009E5B41" w:rsidRDefault="009E5B41" w:rsidP="009E5B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hAnsi="Century Gothic"/>
          <w:b/>
          <w:color w:val="000000"/>
          <w:sz w:val="36"/>
          <w:szCs w:val="36"/>
        </w:rPr>
      </w:pPr>
      <w:bookmarkStart w:id="0" w:name="_heading=h.gjdgxs" w:colFirst="0" w:colLast="0"/>
      <w:bookmarkEnd w:id="0"/>
      <w:r w:rsidRPr="009E5B41">
        <w:rPr>
          <w:rFonts w:ascii="Century Gothic" w:hAnsi="Century Gothic"/>
          <w:b/>
          <w:color w:val="000000"/>
          <w:sz w:val="36"/>
          <w:szCs w:val="36"/>
        </w:rPr>
        <w:t>Skabelon til hensigtserklæring</w:t>
      </w:r>
    </w:p>
    <w:p w14:paraId="5BD2AB75" w14:textId="77777777" w:rsidR="009E5B41" w:rsidRPr="009E5B41" w:rsidRDefault="009E5B41" w:rsidP="009E5B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hAnsi="Century Gothic"/>
          <w:color w:val="000000"/>
          <w:sz w:val="20"/>
          <w:szCs w:val="20"/>
        </w:rPr>
      </w:pPr>
    </w:p>
    <w:tbl>
      <w:tblPr>
        <w:tblStyle w:val="Tabel-Gitter"/>
        <w:tblW w:w="9067" w:type="dxa"/>
        <w:tblLayout w:type="fixed"/>
        <w:tblLook w:val="0600" w:firstRow="0" w:lastRow="0" w:firstColumn="0" w:lastColumn="0" w:noHBand="1" w:noVBand="1"/>
      </w:tblPr>
      <w:tblGrid>
        <w:gridCol w:w="4106"/>
        <w:gridCol w:w="4961"/>
      </w:tblGrid>
      <w:tr w:rsidR="009E5B41" w:rsidRPr="009E5B41" w14:paraId="10EDAC7F" w14:textId="77777777" w:rsidTr="00C460FD">
        <w:tc>
          <w:tcPr>
            <w:tcW w:w="4106" w:type="dxa"/>
          </w:tcPr>
          <w:p w14:paraId="3C0890EE" w14:textId="77777777" w:rsidR="009E5B41" w:rsidRPr="009E5B41" w:rsidRDefault="009E5B41" w:rsidP="00C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color w:val="212121"/>
              </w:rPr>
            </w:pPr>
            <w:r w:rsidRPr="009E5B41">
              <w:rPr>
                <w:rFonts w:ascii="Century Gothic" w:eastAsia="Calibri" w:hAnsi="Century Gothic" w:cs="Calibri"/>
                <w:b/>
                <w:color w:val="212121"/>
              </w:rPr>
              <w:t>Formål med virksomhedsforløbet</w:t>
            </w:r>
            <w:r w:rsidRPr="009E5B41">
              <w:rPr>
                <w:rFonts w:ascii="Century Gothic" w:eastAsia="Calibri" w:hAnsi="Century Gothic" w:cs="Calibri"/>
                <w:color w:val="212121"/>
              </w:rPr>
              <w:br/>
              <w:t>(Hvad vil vi alle gerne opnå?)</w:t>
            </w:r>
          </w:p>
          <w:p w14:paraId="2FACC3BE" w14:textId="77777777" w:rsidR="009E5B41" w:rsidRPr="009E5B41" w:rsidRDefault="009E5B41" w:rsidP="00C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color w:val="212121"/>
              </w:rPr>
            </w:pPr>
          </w:p>
        </w:tc>
        <w:tc>
          <w:tcPr>
            <w:tcW w:w="4961" w:type="dxa"/>
          </w:tcPr>
          <w:p w14:paraId="11DE1C3B" w14:textId="77777777" w:rsidR="009E5B41" w:rsidRPr="009E5B41" w:rsidRDefault="009E5B41" w:rsidP="00C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color w:val="212121"/>
                <w:sz w:val="24"/>
                <w:szCs w:val="36"/>
              </w:rPr>
            </w:pPr>
          </w:p>
        </w:tc>
      </w:tr>
      <w:tr w:rsidR="009E5B41" w:rsidRPr="009E5B41" w14:paraId="479912B7" w14:textId="77777777" w:rsidTr="00C460FD">
        <w:tc>
          <w:tcPr>
            <w:tcW w:w="4106" w:type="dxa"/>
          </w:tcPr>
          <w:p w14:paraId="08FF4C4C" w14:textId="77777777" w:rsidR="009E5B41" w:rsidRPr="009E5B41" w:rsidRDefault="009E5B41" w:rsidP="00C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b/>
                <w:color w:val="212121"/>
              </w:rPr>
            </w:pPr>
            <w:r w:rsidRPr="009E5B41">
              <w:rPr>
                <w:rFonts w:ascii="Century Gothic" w:eastAsia="Calibri" w:hAnsi="Century Gothic" w:cs="Calibri"/>
                <w:b/>
                <w:color w:val="212121"/>
              </w:rPr>
              <w:t>Mål for kandidaten</w:t>
            </w:r>
          </w:p>
          <w:p w14:paraId="451EB003" w14:textId="77777777" w:rsidR="009E5B41" w:rsidRPr="009E5B41" w:rsidRDefault="009E5B41" w:rsidP="00C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color w:val="212121"/>
              </w:rPr>
            </w:pPr>
            <w:r w:rsidRPr="009E5B41">
              <w:rPr>
                <w:rFonts w:ascii="Century Gothic" w:eastAsia="Calibri" w:hAnsi="Century Gothic" w:cs="Calibri"/>
                <w:color w:val="212121"/>
              </w:rPr>
              <w:t>(Hvilke personlige mål har kandidaten?)</w:t>
            </w:r>
          </w:p>
          <w:p w14:paraId="455349F7" w14:textId="77777777" w:rsidR="009E5B41" w:rsidRPr="009E5B41" w:rsidRDefault="009E5B41" w:rsidP="00C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color w:val="212121"/>
              </w:rPr>
            </w:pPr>
          </w:p>
        </w:tc>
        <w:tc>
          <w:tcPr>
            <w:tcW w:w="4961" w:type="dxa"/>
          </w:tcPr>
          <w:p w14:paraId="274971A2" w14:textId="77777777" w:rsidR="009E5B41" w:rsidRPr="009E5B41" w:rsidRDefault="009E5B41" w:rsidP="00C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color w:val="212121"/>
                <w:sz w:val="24"/>
                <w:szCs w:val="36"/>
              </w:rPr>
            </w:pPr>
          </w:p>
        </w:tc>
      </w:tr>
      <w:tr w:rsidR="009E5B41" w:rsidRPr="009E5B41" w14:paraId="0A35F65E" w14:textId="77777777" w:rsidTr="00C460FD">
        <w:tc>
          <w:tcPr>
            <w:tcW w:w="4106" w:type="dxa"/>
          </w:tcPr>
          <w:p w14:paraId="566FDF87" w14:textId="77777777" w:rsidR="009E5B41" w:rsidRPr="009E5B41" w:rsidRDefault="009E5B41" w:rsidP="00C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b/>
                <w:color w:val="212121"/>
              </w:rPr>
            </w:pPr>
            <w:r w:rsidRPr="009E5B41">
              <w:rPr>
                <w:rFonts w:ascii="Century Gothic" w:eastAsia="Calibri" w:hAnsi="Century Gothic" w:cs="Calibri"/>
                <w:b/>
                <w:color w:val="212121"/>
              </w:rPr>
              <w:t>Varighed af virksomhedsforløbet</w:t>
            </w:r>
          </w:p>
          <w:p w14:paraId="1CDF3136" w14:textId="77777777" w:rsidR="009E5B41" w:rsidRPr="009E5B41" w:rsidRDefault="009E5B41" w:rsidP="00C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color w:val="212121"/>
              </w:rPr>
            </w:pPr>
            <w:r w:rsidRPr="009E5B41">
              <w:rPr>
                <w:rFonts w:ascii="Century Gothic" w:eastAsia="Calibri" w:hAnsi="Century Gothic" w:cs="Calibri"/>
                <w:color w:val="212121"/>
              </w:rPr>
              <w:t>(Hvor længe skal kandidaten være på virksomheden?)</w:t>
            </w:r>
            <w:r w:rsidRPr="009E5B41">
              <w:rPr>
                <w:rFonts w:ascii="Century Gothic" w:eastAsia="Calibri" w:hAnsi="Century Gothic" w:cs="Calibri"/>
                <w:color w:val="212121"/>
              </w:rPr>
              <w:br/>
            </w:r>
          </w:p>
        </w:tc>
        <w:tc>
          <w:tcPr>
            <w:tcW w:w="4961" w:type="dxa"/>
          </w:tcPr>
          <w:p w14:paraId="396F9F10" w14:textId="77777777" w:rsidR="009E5B41" w:rsidRPr="009E5B41" w:rsidRDefault="009E5B41" w:rsidP="00C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color w:val="212121"/>
                <w:sz w:val="24"/>
                <w:szCs w:val="36"/>
              </w:rPr>
            </w:pPr>
          </w:p>
        </w:tc>
      </w:tr>
      <w:tr w:rsidR="009E5B41" w:rsidRPr="009E5B41" w14:paraId="42D3B186" w14:textId="77777777" w:rsidTr="00C460FD">
        <w:tc>
          <w:tcPr>
            <w:tcW w:w="4106" w:type="dxa"/>
          </w:tcPr>
          <w:p w14:paraId="5339278C" w14:textId="77777777" w:rsidR="009E5B41" w:rsidRPr="009E5B41" w:rsidRDefault="009E5B41" w:rsidP="00C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color w:val="212121"/>
              </w:rPr>
            </w:pPr>
            <w:r w:rsidRPr="009E5B41">
              <w:rPr>
                <w:rFonts w:ascii="Century Gothic" w:eastAsia="Calibri" w:hAnsi="Century Gothic" w:cs="Calibri"/>
                <w:b/>
                <w:color w:val="212121"/>
              </w:rPr>
              <w:t>Timetal pr. uge for kandidat</w:t>
            </w:r>
            <w:r w:rsidRPr="009E5B41">
              <w:rPr>
                <w:rFonts w:ascii="Century Gothic" w:eastAsia="Calibri" w:hAnsi="Century Gothic" w:cs="Calibri"/>
                <w:color w:val="212121"/>
              </w:rPr>
              <w:br/>
              <w:t>(Arbejdstid i virksomheden)</w:t>
            </w:r>
          </w:p>
          <w:p w14:paraId="52AF16ED" w14:textId="77777777" w:rsidR="009E5B41" w:rsidRPr="009E5B41" w:rsidRDefault="009E5B41" w:rsidP="00C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color w:val="212121"/>
              </w:rPr>
            </w:pPr>
          </w:p>
        </w:tc>
        <w:tc>
          <w:tcPr>
            <w:tcW w:w="4961" w:type="dxa"/>
          </w:tcPr>
          <w:p w14:paraId="220F5F9C" w14:textId="77777777" w:rsidR="009E5B41" w:rsidRPr="009E5B41" w:rsidRDefault="009E5B41" w:rsidP="00C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color w:val="212121"/>
                <w:sz w:val="24"/>
                <w:szCs w:val="36"/>
              </w:rPr>
            </w:pPr>
          </w:p>
        </w:tc>
      </w:tr>
      <w:tr w:rsidR="009E5B41" w:rsidRPr="009E5B41" w14:paraId="0CAECA41" w14:textId="77777777" w:rsidTr="00C460FD">
        <w:tc>
          <w:tcPr>
            <w:tcW w:w="4106" w:type="dxa"/>
          </w:tcPr>
          <w:p w14:paraId="4E4E30F4" w14:textId="77777777" w:rsidR="009E5B41" w:rsidRPr="009E5B41" w:rsidRDefault="009E5B41" w:rsidP="00C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b/>
                <w:color w:val="212121"/>
              </w:rPr>
            </w:pPr>
            <w:r w:rsidRPr="009E5B41">
              <w:rPr>
                <w:rFonts w:ascii="Century Gothic" w:eastAsia="Calibri" w:hAnsi="Century Gothic" w:cs="Calibri"/>
                <w:b/>
                <w:color w:val="212121"/>
              </w:rPr>
              <w:t xml:space="preserve">Timetal pr. uge for </w:t>
            </w:r>
            <w:proofErr w:type="spellStart"/>
            <w:r w:rsidRPr="009E5B41">
              <w:rPr>
                <w:rFonts w:ascii="Century Gothic" w:eastAsia="Calibri" w:hAnsi="Century Gothic" w:cs="Calibri"/>
                <w:b/>
                <w:color w:val="212121"/>
              </w:rPr>
              <w:t>buddy</w:t>
            </w:r>
            <w:proofErr w:type="spellEnd"/>
          </w:p>
          <w:p w14:paraId="28B8E13A" w14:textId="77777777" w:rsidR="009E5B41" w:rsidRPr="009E5B41" w:rsidRDefault="009E5B41" w:rsidP="00C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color w:val="212121"/>
              </w:rPr>
            </w:pPr>
            <w:r w:rsidRPr="009E5B41">
              <w:rPr>
                <w:rFonts w:ascii="Century Gothic" w:eastAsia="Calibri" w:hAnsi="Century Gothic" w:cs="Calibri"/>
                <w:color w:val="212121"/>
              </w:rPr>
              <w:t>(Tid afsat til buddyarbejde)</w:t>
            </w:r>
          </w:p>
          <w:p w14:paraId="57A526B7" w14:textId="77777777" w:rsidR="009E5B41" w:rsidRPr="009E5B41" w:rsidRDefault="009E5B41" w:rsidP="00C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color w:val="212121"/>
              </w:rPr>
            </w:pPr>
          </w:p>
        </w:tc>
        <w:tc>
          <w:tcPr>
            <w:tcW w:w="4961" w:type="dxa"/>
          </w:tcPr>
          <w:p w14:paraId="75CB209B" w14:textId="77777777" w:rsidR="009E5B41" w:rsidRPr="009E5B41" w:rsidRDefault="009E5B41" w:rsidP="00C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color w:val="212121"/>
                <w:sz w:val="24"/>
                <w:szCs w:val="36"/>
              </w:rPr>
            </w:pPr>
          </w:p>
        </w:tc>
      </w:tr>
      <w:tr w:rsidR="009E5B41" w:rsidRPr="009E5B41" w14:paraId="17217A0F" w14:textId="77777777" w:rsidTr="00C460FD">
        <w:tc>
          <w:tcPr>
            <w:tcW w:w="4106" w:type="dxa"/>
          </w:tcPr>
          <w:p w14:paraId="2891E17A" w14:textId="77777777" w:rsidR="009E5B41" w:rsidRPr="009E5B41" w:rsidRDefault="009E5B41" w:rsidP="00C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color w:val="212121"/>
              </w:rPr>
            </w:pPr>
            <w:r w:rsidRPr="009E5B41">
              <w:rPr>
                <w:rFonts w:ascii="Century Gothic" w:eastAsia="Calibri" w:hAnsi="Century Gothic" w:cs="Calibri"/>
                <w:b/>
                <w:color w:val="212121"/>
              </w:rPr>
              <w:t>Arbejdsopgaver for kandidat</w:t>
            </w:r>
            <w:r w:rsidRPr="009E5B41">
              <w:rPr>
                <w:rFonts w:ascii="Century Gothic" w:eastAsia="Calibri" w:hAnsi="Century Gothic" w:cs="Calibri"/>
                <w:color w:val="212121"/>
              </w:rPr>
              <w:br/>
              <w:t>(Hvilke opgaver skal kandidaten løse i virksomheden?)</w:t>
            </w:r>
          </w:p>
          <w:p w14:paraId="7F83D231" w14:textId="77777777" w:rsidR="009E5B41" w:rsidRPr="009E5B41" w:rsidRDefault="009E5B41" w:rsidP="00C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color w:val="212121"/>
              </w:rPr>
            </w:pPr>
          </w:p>
        </w:tc>
        <w:tc>
          <w:tcPr>
            <w:tcW w:w="4961" w:type="dxa"/>
          </w:tcPr>
          <w:p w14:paraId="7F23AFF0" w14:textId="77777777" w:rsidR="009E5B41" w:rsidRPr="009E5B41" w:rsidRDefault="009E5B41" w:rsidP="00C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color w:val="212121"/>
                <w:sz w:val="24"/>
                <w:szCs w:val="36"/>
              </w:rPr>
            </w:pPr>
          </w:p>
        </w:tc>
      </w:tr>
      <w:tr w:rsidR="009E5B41" w:rsidRPr="009E5B41" w14:paraId="3C8E6159" w14:textId="77777777" w:rsidTr="00C460FD">
        <w:tc>
          <w:tcPr>
            <w:tcW w:w="4106" w:type="dxa"/>
          </w:tcPr>
          <w:p w14:paraId="7A544C44" w14:textId="77777777" w:rsidR="009E5B41" w:rsidRPr="009E5B41" w:rsidRDefault="009E5B41" w:rsidP="00C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b/>
                <w:color w:val="212121"/>
              </w:rPr>
            </w:pPr>
            <w:r w:rsidRPr="009E5B41">
              <w:rPr>
                <w:rFonts w:ascii="Century Gothic" w:eastAsia="Calibri" w:hAnsi="Century Gothic" w:cs="Calibri"/>
                <w:b/>
                <w:color w:val="212121"/>
              </w:rPr>
              <w:t xml:space="preserve">Arbejdsopgaver for </w:t>
            </w:r>
            <w:proofErr w:type="spellStart"/>
            <w:r w:rsidRPr="009E5B41">
              <w:rPr>
                <w:rFonts w:ascii="Century Gothic" w:eastAsia="Calibri" w:hAnsi="Century Gothic" w:cs="Calibri"/>
                <w:b/>
                <w:color w:val="212121"/>
              </w:rPr>
              <w:t>buddy</w:t>
            </w:r>
            <w:proofErr w:type="spellEnd"/>
          </w:p>
          <w:p w14:paraId="0EFEBD19" w14:textId="77777777" w:rsidR="009E5B41" w:rsidRPr="009E5B41" w:rsidRDefault="009E5B41" w:rsidP="00C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color w:val="212121"/>
              </w:rPr>
            </w:pPr>
            <w:r w:rsidRPr="009E5B41">
              <w:rPr>
                <w:rFonts w:ascii="Century Gothic" w:eastAsia="Calibri" w:hAnsi="Century Gothic" w:cs="Calibri"/>
                <w:color w:val="212121"/>
              </w:rPr>
              <w:t xml:space="preserve">(Hvilke opgaver skal </w:t>
            </w:r>
            <w:proofErr w:type="spellStart"/>
            <w:r w:rsidRPr="009E5B41">
              <w:rPr>
                <w:rFonts w:ascii="Century Gothic" w:eastAsia="Calibri" w:hAnsi="Century Gothic" w:cs="Calibri"/>
                <w:color w:val="212121"/>
              </w:rPr>
              <w:t>buddyen</w:t>
            </w:r>
            <w:proofErr w:type="spellEnd"/>
            <w:r w:rsidRPr="009E5B41">
              <w:rPr>
                <w:rFonts w:ascii="Century Gothic" w:eastAsia="Calibri" w:hAnsi="Century Gothic" w:cs="Calibri"/>
                <w:color w:val="212121"/>
              </w:rPr>
              <w:t xml:space="preserve"> løse i </w:t>
            </w:r>
            <w:proofErr w:type="spellStart"/>
            <w:r w:rsidRPr="009E5B41">
              <w:rPr>
                <w:rFonts w:ascii="Century Gothic" w:eastAsia="Calibri" w:hAnsi="Century Gothic" w:cs="Calibri"/>
                <w:color w:val="212121"/>
              </w:rPr>
              <w:t>ft</w:t>
            </w:r>
            <w:proofErr w:type="spellEnd"/>
            <w:r w:rsidRPr="009E5B41">
              <w:rPr>
                <w:rFonts w:ascii="Century Gothic" w:eastAsia="Calibri" w:hAnsi="Century Gothic" w:cs="Calibri"/>
                <w:color w:val="212121"/>
              </w:rPr>
              <w:t>. kandidaten?)</w:t>
            </w:r>
          </w:p>
          <w:p w14:paraId="5DA92D3D" w14:textId="77777777" w:rsidR="009E5B41" w:rsidRPr="009E5B41" w:rsidRDefault="009E5B41" w:rsidP="00C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color w:val="212121"/>
              </w:rPr>
            </w:pPr>
          </w:p>
        </w:tc>
        <w:tc>
          <w:tcPr>
            <w:tcW w:w="4961" w:type="dxa"/>
          </w:tcPr>
          <w:p w14:paraId="3E39701A" w14:textId="77777777" w:rsidR="009E5B41" w:rsidRPr="009E5B41" w:rsidRDefault="009E5B41" w:rsidP="00C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color w:val="212121"/>
                <w:sz w:val="24"/>
                <w:szCs w:val="36"/>
              </w:rPr>
            </w:pPr>
          </w:p>
        </w:tc>
      </w:tr>
      <w:tr w:rsidR="009E5B41" w:rsidRPr="009E5B41" w14:paraId="1943FAFE" w14:textId="77777777" w:rsidTr="00C460FD">
        <w:tc>
          <w:tcPr>
            <w:tcW w:w="4106" w:type="dxa"/>
          </w:tcPr>
          <w:p w14:paraId="3D396D3F" w14:textId="77777777" w:rsidR="009E5B41" w:rsidRPr="009E5B41" w:rsidRDefault="009E5B41" w:rsidP="00C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b/>
                <w:color w:val="212121"/>
              </w:rPr>
            </w:pPr>
            <w:r w:rsidRPr="009E5B41">
              <w:rPr>
                <w:rFonts w:ascii="Century Gothic" w:eastAsia="Calibri" w:hAnsi="Century Gothic" w:cs="Calibri"/>
                <w:b/>
                <w:color w:val="212121"/>
              </w:rPr>
              <w:t xml:space="preserve">Samarbejde mellem </w:t>
            </w:r>
            <w:proofErr w:type="spellStart"/>
            <w:r w:rsidRPr="009E5B41">
              <w:rPr>
                <w:rFonts w:ascii="Century Gothic" w:eastAsia="Calibri" w:hAnsi="Century Gothic" w:cs="Calibri"/>
                <w:b/>
                <w:color w:val="212121"/>
              </w:rPr>
              <w:t>buddy</w:t>
            </w:r>
            <w:proofErr w:type="spellEnd"/>
            <w:r w:rsidRPr="009E5B41">
              <w:rPr>
                <w:rFonts w:ascii="Century Gothic" w:eastAsia="Calibri" w:hAnsi="Century Gothic" w:cs="Calibri"/>
                <w:b/>
                <w:color w:val="212121"/>
              </w:rPr>
              <w:t xml:space="preserve"> og kandidat</w:t>
            </w:r>
          </w:p>
          <w:p w14:paraId="5F20E286" w14:textId="77777777" w:rsidR="009E5B41" w:rsidRPr="009E5B41" w:rsidRDefault="009E5B41" w:rsidP="00C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color w:val="212121"/>
              </w:rPr>
            </w:pPr>
            <w:r w:rsidRPr="009E5B41">
              <w:rPr>
                <w:rFonts w:ascii="Century Gothic" w:eastAsia="Calibri" w:hAnsi="Century Gothic" w:cs="Calibri"/>
                <w:color w:val="212121"/>
              </w:rPr>
              <w:t xml:space="preserve">(Hvor ofte, hvor længe og hvordan skal vi mødes? </w:t>
            </w:r>
            <w:proofErr w:type="spellStart"/>
            <w:r w:rsidRPr="009E5B41">
              <w:rPr>
                <w:rFonts w:ascii="Century Gothic" w:eastAsia="Calibri" w:hAnsi="Century Gothic" w:cs="Calibri"/>
                <w:color w:val="212121"/>
              </w:rPr>
              <w:t>Ect</w:t>
            </w:r>
            <w:proofErr w:type="spellEnd"/>
            <w:r w:rsidRPr="009E5B41">
              <w:rPr>
                <w:rFonts w:ascii="Century Gothic" w:eastAsia="Calibri" w:hAnsi="Century Gothic" w:cs="Calibri"/>
                <w:color w:val="212121"/>
              </w:rPr>
              <w:t>.)</w:t>
            </w:r>
          </w:p>
          <w:p w14:paraId="0B9F2A51" w14:textId="77777777" w:rsidR="009E5B41" w:rsidRPr="009E5B41" w:rsidRDefault="009E5B41" w:rsidP="00C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color w:val="212121"/>
              </w:rPr>
            </w:pPr>
          </w:p>
        </w:tc>
        <w:tc>
          <w:tcPr>
            <w:tcW w:w="4961" w:type="dxa"/>
          </w:tcPr>
          <w:p w14:paraId="74270DA9" w14:textId="77777777" w:rsidR="009E5B41" w:rsidRPr="009E5B41" w:rsidRDefault="009E5B41" w:rsidP="00C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color w:val="212121"/>
                <w:sz w:val="24"/>
                <w:szCs w:val="36"/>
              </w:rPr>
            </w:pPr>
          </w:p>
        </w:tc>
      </w:tr>
      <w:tr w:rsidR="009E5B41" w:rsidRPr="009E5B41" w14:paraId="2DBA8FA3" w14:textId="77777777" w:rsidTr="00C460FD">
        <w:tc>
          <w:tcPr>
            <w:tcW w:w="4106" w:type="dxa"/>
          </w:tcPr>
          <w:p w14:paraId="600099A5" w14:textId="77777777" w:rsidR="009E5B41" w:rsidRPr="009E5B41" w:rsidRDefault="009E5B41" w:rsidP="00C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b/>
                <w:color w:val="212121"/>
              </w:rPr>
            </w:pPr>
            <w:r w:rsidRPr="009E5B41">
              <w:rPr>
                <w:rFonts w:ascii="Century Gothic" w:eastAsia="Calibri" w:hAnsi="Century Gothic" w:cs="Calibri"/>
                <w:b/>
                <w:color w:val="212121"/>
              </w:rPr>
              <w:t>Kompetenceløft for kandidat</w:t>
            </w:r>
          </w:p>
          <w:p w14:paraId="121331B3" w14:textId="77777777" w:rsidR="009E5B41" w:rsidRPr="009E5B41" w:rsidRDefault="009E5B41" w:rsidP="00C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color w:val="212121"/>
              </w:rPr>
            </w:pPr>
            <w:r w:rsidRPr="009E5B41">
              <w:rPr>
                <w:rFonts w:ascii="Century Gothic" w:eastAsia="Calibri" w:hAnsi="Century Gothic" w:cs="Calibri"/>
                <w:color w:val="212121"/>
              </w:rPr>
              <w:t>(Har kandidaten brug for opkvalificering i forbindelse med jobbet? Hvilken?)</w:t>
            </w:r>
          </w:p>
          <w:p w14:paraId="056662F1" w14:textId="77777777" w:rsidR="009E5B41" w:rsidRPr="009E5B41" w:rsidRDefault="009E5B41" w:rsidP="00C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color w:val="212121"/>
              </w:rPr>
            </w:pPr>
          </w:p>
        </w:tc>
        <w:tc>
          <w:tcPr>
            <w:tcW w:w="4961" w:type="dxa"/>
          </w:tcPr>
          <w:p w14:paraId="43EE72E5" w14:textId="77777777" w:rsidR="009E5B41" w:rsidRPr="009E5B41" w:rsidRDefault="009E5B41" w:rsidP="00C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color w:val="212121"/>
                <w:sz w:val="24"/>
                <w:szCs w:val="36"/>
              </w:rPr>
            </w:pPr>
          </w:p>
        </w:tc>
      </w:tr>
      <w:tr w:rsidR="009E5B41" w:rsidRPr="009E5B41" w14:paraId="2F36FC26" w14:textId="77777777" w:rsidTr="00C460FD">
        <w:tc>
          <w:tcPr>
            <w:tcW w:w="4106" w:type="dxa"/>
          </w:tcPr>
          <w:p w14:paraId="69252EE3" w14:textId="77777777" w:rsidR="009E5B41" w:rsidRPr="009E5B41" w:rsidRDefault="009E5B41" w:rsidP="00C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color w:val="212121"/>
              </w:rPr>
            </w:pPr>
            <w:r w:rsidRPr="009E5B41">
              <w:rPr>
                <w:rFonts w:ascii="Century Gothic" w:eastAsia="Calibri" w:hAnsi="Century Gothic" w:cs="Calibri"/>
                <w:b/>
                <w:color w:val="212121"/>
              </w:rPr>
              <w:t xml:space="preserve">Specielle hensyn </w:t>
            </w:r>
            <w:r w:rsidRPr="009E5B41">
              <w:rPr>
                <w:rFonts w:ascii="Century Gothic" w:eastAsia="Calibri" w:hAnsi="Century Gothic" w:cs="Calibri"/>
                <w:b/>
                <w:color w:val="212121"/>
              </w:rPr>
              <w:br/>
            </w:r>
            <w:r w:rsidRPr="009E5B41">
              <w:rPr>
                <w:rFonts w:ascii="Century Gothic" w:eastAsia="Calibri" w:hAnsi="Century Gothic" w:cs="Calibri"/>
                <w:color w:val="212121"/>
              </w:rPr>
              <w:t>(Skal der tages særlige hensyn til kandidaten, fx grundet helbred, sprog, private forhold eller funktionsnedsættelse mv.)</w:t>
            </w:r>
          </w:p>
          <w:p w14:paraId="5284B007" w14:textId="77777777" w:rsidR="009E5B41" w:rsidRPr="009E5B41" w:rsidRDefault="009E5B41" w:rsidP="00C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color w:val="212121"/>
              </w:rPr>
            </w:pPr>
          </w:p>
          <w:p w14:paraId="4761D628" w14:textId="77777777" w:rsidR="009E5B41" w:rsidRPr="009E5B41" w:rsidRDefault="009E5B41" w:rsidP="00C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b/>
                <w:color w:val="212121"/>
              </w:rPr>
            </w:pPr>
          </w:p>
        </w:tc>
        <w:tc>
          <w:tcPr>
            <w:tcW w:w="4961" w:type="dxa"/>
          </w:tcPr>
          <w:p w14:paraId="0F619FAA" w14:textId="77777777" w:rsidR="009E5B41" w:rsidRPr="009E5B41" w:rsidRDefault="009E5B41" w:rsidP="00C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color w:val="212121"/>
                <w:sz w:val="24"/>
                <w:szCs w:val="36"/>
              </w:rPr>
            </w:pPr>
          </w:p>
        </w:tc>
      </w:tr>
      <w:tr w:rsidR="009E5B41" w:rsidRPr="009E5B41" w14:paraId="67EFFAAC" w14:textId="77777777" w:rsidTr="00C460FD">
        <w:tc>
          <w:tcPr>
            <w:tcW w:w="4106" w:type="dxa"/>
          </w:tcPr>
          <w:p w14:paraId="6B740AE7" w14:textId="77777777" w:rsidR="009E5B41" w:rsidRPr="009E5B41" w:rsidRDefault="009E5B41" w:rsidP="00C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b/>
                <w:color w:val="212121"/>
              </w:rPr>
            </w:pPr>
            <w:r w:rsidRPr="009E5B41">
              <w:rPr>
                <w:rFonts w:ascii="Century Gothic" w:eastAsia="Calibri" w:hAnsi="Century Gothic" w:cs="Calibri"/>
                <w:b/>
                <w:color w:val="212121"/>
              </w:rPr>
              <w:t>Arbejdspladstilpasninger</w:t>
            </w:r>
          </w:p>
          <w:p w14:paraId="5DD33C99" w14:textId="77777777" w:rsidR="009E5B41" w:rsidRPr="009E5B41" w:rsidRDefault="009E5B41" w:rsidP="00C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color w:val="212121"/>
              </w:rPr>
            </w:pPr>
            <w:r w:rsidRPr="009E5B41">
              <w:rPr>
                <w:rFonts w:ascii="Century Gothic" w:eastAsia="Calibri" w:hAnsi="Century Gothic" w:cs="Calibri"/>
                <w:color w:val="212121"/>
              </w:rPr>
              <w:t>(Er der behov for arbejdspladstilpasninger, fx arbejdstids placering, specielle arbejdsfunktioner, personlig assistance, hjælpemidler mv.)</w:t>
            </w:r>
          </w:p>
          <w:p w14:paraId="0BC89D04" w14:textId="77777777" w:rsidR="009E5B41" w:rsidRPr="009E5B41" w:rsidRDefault="009E5B41" w:rsidP="00C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color w:val="212121"/>
              </w:rPr>
            </w:pPr>
          </w:p>
        </w:tc>
        <w:tc>
          <w:tcPr>
            <w:tcW w:w="4961" w:type="dxa"/>
          </w:tcPr>
          <w:p w14:paraId="2A3C575B" w14:textId="77777777" w:rsidR="009E5B41" w:rsidRPr="009E5B41" w:rsidRDefault="009E5B41" w:rsidP="00C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color w:val="212121"/>
                <w:sz w:val="24"/>
                <w:szCs w:val="36"/>
              </w:rPr>
            </w:pPr>
          </w:p>
        </w:tc>
      </w:tr>
      <w:tr w:rsidR="009E5B41" w:rsidRPr="009E5B41" w14:paraId="7BB0216E" w14:textId="77777777" w:rsidTr="00C460FD">
        <w:tc>
          <w:tcPr>
            <w:tcW w:w="4106" w:type="dxa"/>
          </w:tcPr>
          <w:p w14:paraId="7C7096A9" w14:textId="77777777" w:rsidR="009E5B41" w:rsidRPr="009E5B41" w:rsidRDefault="009E5B41" w:rsidP="00C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color w:val="212121"/>
              </w:rPr>
            </w:pPr>
            <w:r w:rsidRPr="009E5B41">
              <w:rPr>
                <w:rFonts w:ascii="Century Gothic" w:eastAsia="Calibri" w:hAnsi="Century Gothic" w:cs="Calibri"/>
                <w:b/>
                <w:color w:val="212121"/>
              </w:rPr>
              <w:t>Leders ansvar</w:t>
            </w:r>
            <w:r w:rsidRPr="009E5B41">
              <w:rPr>
                <w:rFonts w:ascii="Century Gothic" w:eastAsia="Calibri" w:hAnsi="Century Gothic" w:cs="Calibri"/>
                <w:b/>
                <w:color w:val="212121"/>
              </w:rPr>
              <w:br/>
            </w:r>
            <w:r w:rsidRPr="009E5B41">
              <w:rPr>
                <w:rFonts w:ascii="Century Gothic" w:eastAsia="Calibri" w:hAnsi="Century Gothic" w:cs="Calibri"/>
                <w:color w:val="212121"/>
              </w:rPr>
              <w:t xml:space="preserve">(Hvad er leders ansvar i </w:t>
            </w:r>
            <w:proofErr w:type="spellStart"/>
            <w:r w:rsidRPr="009E5B41">
              <w:rPr>
                <w:rFonts w:ascii="Century Gothic" w:eastAsia="Calibri" w:hAnsi="Century Gothic" w:cs="Calibri"/>
                <w:color w:val="212121"/>
              </w:rPr>
              <w:t>ft</w:t>
            </w:r>
            <w:proofErr w:type="spellEnd"/>
            <w:r w:rsidRPr="009E5B41">
              <w:rPr>
                <w:rFonts w:ascii="Century Gothic" w:eastAsia="Calibri" w:hAnsi="Century Gothic" w:cs="Calibri"/>
                <w:color w:val="212121"/>
              </w:rPr>
              <w:t>. kandidatens forløb?)</w:t>
            </w:r>
          </w:p>
          <w:p w14:paraId="0650CD1B" w14:textId="77777777" w:rsidR="009E5B41" w:rsidRPr="009E5B41" w:rsidRDefault="009E5B41" w:rsidP="00C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color w:val="212121"/>
              </w:rPr>
            </w:pPr>
          </w:p>
        </w:tc>
        <w:tc>
          <w:tcPr>
            <w:tcW w:w="4961" w:type="dxa"/>
          </w:tcPr>
          <w:p w14:paraId="64D93416" w14:textId="77777777" w:rsidR="009E5B41" w:rsidRPr="009E5B41" w:rsidRDefault="009E5B41" w:rsidP="00C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color w:val="212121"/>
                <w:sz w:val="24"/>
                <w:szCs w:val="36"/>
              </w:rPr>
            </w:pPr>
          </w:p>
        </w:tc>
      </w:tr>
      <w:tr w:rsidR="009E5B41" w:rsidRPr="009E5B41" w14:paraId="03741F02" w14:textId="77777777" w:rsidTr="00C460FD">
        <w:tc>
          <w:tcPr>
            <w:tcW w:w="4106" w:type="dxa"/>
          </w:tcPr>
          <w:p w14:paraId="2EFF7951" w14:textId="77777777" w:rsidR="009E5B41" w:rsidRPr="009E5B41" w:rsidRDefault="009E5B41" w:rsidP="00C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b/>
                <w:color w:val="212121"/>
              </w:rPr>
            </w:pPr>
            <w:r w:rsidRPr="009E5B41">
              <w:rPr>
                <w:rFonts w:ascii="Century Gothic" w:eastAsia="Calibri" w:hAnsi="Century Gothic" w:cs="Calibri"/>
                <w:b/>
                <w:color w:val="212121"/>
              </w:rPr>
              <w:t>Kollegaers ansvar</w:t>
            </w:r>
          </w:p>
          <w:p w14:paraId="19DDD1C0" w14:textId="77777777" w:rsidR="009E5B41" w:rsidRPr="009E5B41" w:rsidRDefault="009E5B41" w:rsidP="00C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color w:val="212121"/>
              </w:rPr>
            </w:pPr>
            <w:r w:rsidRPr="009E5B41">
              <w:rPr>
                <w:rFonts w:ascii="Century Gothic" w:eastAsia="Calibri" w:hAnsi="Century Gothic" w:cs="Calibri"/>
                <w:color w:val="212121"/>
              </w:rPr>
              <w:t xml:space="preserve">(Hvad er kollegaernes ansvar i </w:t>
            </w:r>
            <w:proofErr w:type="spellStart"/>
            <w:r w:rsidRPr="009E5B41">
              <w:rPr>
                <w:rFonts w:ascii="Century Gothic" w:eastAsia="Calibri" w:hAnsi="Century Gothic" w:cs="Calibri"/>
                <w:color w:val="212121"/>
              </w:rPr>
              <w:t>ft</w:t>
            </w:r>
            <w:proofErr w:type="spellEnd"/>
            <w:r w:rsidRPr="009E5B41">
              <w:rPr>
                <w:rFonts w:ascii="Century Gothic" w:eastAsia="Calibri" w:hAnsi="Century Gothic" w:cs="Calibri"/>
                <w:color w:val="212121"/>
              </w:rPr>
              <w:t xml:space="preserve">. kandidatens </w:t>
            </w:r>
            <w:proofErr w:type="gramStart"/>
            <w:r w:rsidRPr="009E5B41">
              <w:rPr>
                <w:rFonts w:ascii="Century Gothic" w:eastAsia="Calibri" w:hAnsi="Century Gothic" w:cs="Calibri"/>
                <w:color w:val="212121"/>
              </w:rPr>
              <w:t>forløb?,</w:t>
            </w:r>
            <w:proofErr w:type="gramEnd"/>
            <w:r w:rsidRPr="009E5B41">
              <w:rPr>
                <w:rFonts w:ascii="Century Gothic" w:eastAsia="Calibri" w:hAnsi="Century Gothic" w:cs="Calibri"/>
                <w:color w:val="212121"/>
              </w:rPr>
              <w:t xml:space="preserve"> fx sidemandsoplæring mv.)</w:t>
            </w:r>
          </w:p>
          <w:p w14:paraId="6DC46480" w14:textId="77777777" w:rsidR="009E5B41" w:rsidRPr="009E5B41" w:rsidRDefault="009E5B41" w:rsidP="00C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b/>
                <w:color w:val="212121"/>
              </w:rPr>
            </w:pPr>
          </w:p>
        </w:tc>
        <w:tc>
          <w:tcPr>
            <w:tcW w:w="4961" w:type="dxa"/>
          </w:tcPr>
          <w:p w14:paraId="225073B8" w14:textId="77777777" w:rsidR="009E5B41" w:rsidRPr="009E5B41" w:rsidRDefault="009E5B41" w:rsidP="00C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color w:val="212121"/>
                <w:sz w:val="24"/>
                <w:szCs w:val="36"/>
              </w:rPr>
            </w:pPr>
          </w:p>
        </w:tc>
      </w:tr>
      <w:tr w:rsidR="009E5B41" w:rsidRPr="009E5B41" w14:paraId="42F5B7BA" w14:textId="77777777" w:rsidTr="00C460FD">
        <w:tc>
          <w:tcPr>
            <w:tcW w:w="4106" w:type="dxa"/>
          </w:tcPr>
          <w:p w14:paraId="18D635F1" w14:textId="77777777" w:rsidR="009E5B41" w:rsidRPr="009E5B41" w:rsidRDefault="009E5B41" w:rsidP="00C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color w:val="212121"/>
              </w:rPr>
            </w:pPr>
            <w:r w:rsidRPr="009E5B41">
              <w:rPr>
                <w:rFonts w:ascii="Century Gothic" w:eastAsia="Calibri" w:hAnsi="Century Gothic" w:cs="Calibri"/>
                <w:b/>
                <w:color w:val="212121"/>
              </w:rPr>
              <w:t>Jobformidlers ansvar</w:t>
            </w:r>
            <w:r w:rsidRPr="009E5B41">
              <w:rPr>
                <w:rFonts w:ascii="Century Gothic" w:eastAsia="Calibri" w:hAnsi="Century Gothic" w:cs="Calibri"/>
                <w:b/>
                <w:color w:val="212121"/>
              </w:rPr>
              <w:br/>
            </w:r>
            <w:r w:rsidRPr="009E5B41">
              <w:rPr>
                <w:rFonts w:ascii="Century Gothic" w:eastAsia="Calibri" w:hAnsi="Century Gothic" w:cs="Calibri"/>
                <w:color w:val="212121"/>
              </w:rPr>
              <w:t xml:space="preserve">(Hvad er </w:t>
            </w:r>
            <w:proofErr w:type="spellStart"/>
            <w:r w:rsidRPr="009E5B41">
              <w:rPr>
                <w:rFonts w:ascii="Century Gothic" w:eastAsia="Calibri" w:hAnsi="Century Gothic" w:cs="Calibri"/>
                <w:color w:val="212121"/>
              </w:rPr>
              <w:t>jobfomidlerens</w:t>
            </w:r>
            <w:proofErr w:type="spellEnd"/>
            <w:r w:rsidRPr="009E5B41">
              <w:rPr>
                <w:rFonts w:ascii="Century Gothic" w:eastAsia="Calibri" w:hAnsi="Century Gothic" w:cs="Calibri"/>
                <w:color w:val="212121"/>
              </w:rPr>
              <w:t xml:space="preserve"> ansvar i </w:t>
            </w:r>
            <w:proofErr w:type="spellStart"/>
            <w:r w:rsidRPr="009E5B41">
              <w:rPr>
                <w:rFonts w:ascii="Century Gothic" w:eastAsia="Calibri" w:hAnsi="Century Gothic" w:cs="Calibri"/>
                <w:color w:val="212121"/>
              </w:rPr>
              <w:t>ft</w:t>
            </w:r>
            <w:proofErr w:type="spellEnd"/>
            <w:r w:rsidRPr="009E5B41">
              <w:rPr>
                <w:rFonts w:ascii="Century Gothic" w:eastAsia="Calibri" w:hAnsi="Century Gothic" w:cs="Calibri"/>
                <w:color w:val="212121"/>
              </w:rPr>
              <w:t>. kandidatens forløb på virksomheden?)</w:t>
            </w:r>
          </w:p>
          <w:p w14:paraId="6CE02A73" w14:textId="77777777" w:rsidR="009E5B41" w:rsidRPr="009E5B41" w:rsidRDefault="009E5B41" w:rsidP="00C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b/>
                <w:color w:val="212121"/>
              </w:rPr>
            </w:pPr>
          </w:p>
        </w:tc>
        <w:tc>
          <w:tcPr>
            <w:tcW w:w="4961" w:type="dxa"/>
          </w:tcPr>
          <w:p w14:paraId="6EC97E0D" w14:textId="77777777" w:rsidR="009E5B41" w:rsidRPr="009E5B41" w:rsidRDefault="009E5B41" w:rsidP="00C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color w:val="212121"/>
                <w:sz w:val="24"/>
                <w:szCs w:val="36"/>
              </w:rPr>
            </w:pPr>
          </w:p>
        </w:tc>
      </w:tr>
      <w:tr w:rsidR="009E5B41" w:rsidRPr="009E5B41" w14:paraId="0DB67D7D" w14:textId="77777777" w:rsidTr="00C460FD">
        <w:tc>
          <w:tcPr>
            <w:tcW w:w="4106" w:type="dxa"/>
          </w:tcPr>
          <w:p w14:paraId="67962FE9" w14:textId="77777777" w:rsidR="009E5B41" w:rsidRPr="009E5B41" w:rsidRDefault="009E5B41" w:rsidP="00C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color w:val="212121"/>
              </w:rPr>
            </w:pPr>
            <w:r w:rsidRPr="009E5B41">
              <w:rPr>
                <w:rFonts w:ascii="Century Gothic" w:eastAsia="Calibri" w:hAnsi="Century Gothic" w:cs="Calibri"/>
                <w:b/>
                <w:color w:val="212121"/>
              </w:rPr>
              <w:t>Sprogmentors ansvar (hvis relevant)</w:t>
            </w:r>
            <w:r w:rsidRPr="009E5B41">
              <w:rPr>
                <w:rFonts w:ascii="Century Gothic" w:eastAsia="Calibri" w:hAnsi="Century Gothic" w:cs="Calibri"/>
                <w:b/>
                <w:color w:val="212121"/>
              </w:rPr>
              <w:br/>
            </w:r>
            <w:r w:rsidRPr="009E5B41">
              <w:rPr>
                <w:rFonts w:ascii="Century Gothic" w:eastAsia="Calibri" w:hAnsi="Century Gothic" w:cs="Calibri"/>
                <w:color w:val="212121"/>
              </w:rPr>
              <w:t xml:space="preserve">(Hvad er sprogmentorens ansvar i </w:t>
            </w:r>
            <w:proofErr w:type="spellStart"/>
            <w:r w:rsidRPr="009E5B41">
              <w:rPr>
                <w:rFonts w:ascii="Century Gothic" w:eastAsia="Calibri" w:hAnsi="Century Gothic" w:cs="Calibri"/>
                <w:color w:val="212121"/>
              </w:rPr>
              <w:t>ft</w:t>
            </w:r>
            <w:proofErr w:type="spellEnd"/>
            <w:r w:rsidRPr="009E5B41">
              <w:rPr>
                <w:rFonts w:ascii="Century Gothic" w:eastAsia="Calibri" w:hAnsi="Century Gothic" w:cs="Calibri"/>
                <w:color w:val="212121"/>
              </w:rPr>
              <w:t>. kandidatens forløb?)</w:t>
            </w:r>
          </w:p>
          <w:p w14:paraId="07B8F994" w14:textId="77777777" w:rsidR="009E5B41" w:rsidRPr="009E5B41" w:rsidRDefault="009E5B41" w:rsidP="00C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b/>
                <w:color w:val="212121"/>
              </w:rPr>
            </w:pPr>
          </w:p>
        </w:tc>
        <w:tc>
          <w:tcPr>
            <w:tcW w:w="4961" w:type="dxa"/>
          </w:tcPr>
          <w:p w14:paraId="5E4B66E0" w14:textId="77777777" w:rsidR="009E5B41" w:rsidRPr="009E5B41" w:rsidRDefault="009E5B41" w:rsidP="00C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color w:val="212121"/>
                <w:sz w:val="24"/>
                <w:szCs w:val="36"/>
              </w:rPr>
            </w:pPr>
          </w:p>
        </w:tc>
      </w:tr>
      <w:tr w:rsidR="009E5B41" w:rsidRPr="009E5B41" w14:paraId="214259A3" w14:textId="77777777" w:rsidTr="00C460FD">
        <w:tc>
          <w:tcPr>
            <w:tcW w:w="4106" w:type="dxa"/>
          </w:tcPr>
          <w:p w14:paraId="2CF8DD48" w14:textId="77777777" w:rsidR="009E5B41" w:rsidRPr="009E5B41" w:rsidRDefault="009E5B41" w:rsidP="00C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color w:val="212121"/>
              </w:rPr>
            </w:pPr>
            <w:r w:rsidRPr="009E5B41">
              <w:rPr>
                <w:rFonts w:ascii="Century Gothic" w:eastAsia="Calibri" w:hAnsi="Century Gothic" w:cs="Calibri"/>
                <w:b/>
                <w:color w:val="212121"/>
              </w:rPr>
              <w:t>Social mentors ansvar (hvis relevant)</w:t>
            </w:r>
            <w:r w:rsidRPr="009E5B41">
              <w:rPr>
                <w:rFonts w:ascii="Century Gothic" w:eastAsia="Calibri" w:hAnsi="Century Gothic" w:cs="Calibri"/>
                <w:b/>
                <w:color w:val="212121"/>
              </w:rPr>
              <w:br/>
            </w:r>
            <w:r w:rsidRPr="009E5B41">
              <w:rPr>
                <w:rFonts w:ascii="Century Gothic" w:eastAsia="Calibri" w:hAnsi="Century Gothic" w:cs="Calibri"/>
                <w:color w:val="212121"/>
              </w:rPr>
              <w:t xml:space="preserve">(Hvad er den sociale mentors ansvar i </w:t>
            </w:r>
            <w:proofErr w:type="spellStart"/>
            <w:r w:rsidRPr="009E5B41">
              <w:rPr>
                <w:rFonts w:ascii="Century Gothic" w:eastAsia="Calibri" w:hAnsi="Century Gothic" w:cs="Calibri"/>
                <w:color w:val="212121"/>
              </w:rPr>
              <w:t>ft</w:t>
            </w:r>
            <w:proofErr w:type="spellEnd"/>
            <w:r w:rsidRPr="009E5B41">
              <w:rPr>
                <w:rFonts w:ascii="Century Gothic" w:eastAsia="Calibri" w:hAnsi="Century Gothic" w:cs="Calibri"/>
                <w:color w:val="212121"/>
              </w:rPr>
              <w:t>. kandidatens forløb?)</w:t>
            </w:r>
          </w:p>
          <w:p w14:paraId="624DE7D3" w14:textId="77777777" w:rsidR="009E5B41" w:rsidRPr="009E5B41" w:rsidRDefault="009E5B41" w:rsidP="00C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b/>
                <w:color w:val="212121"/>
              </w:rPr>
            </w:pPr>
          </w:p>
        </w:tc>
        <w:tc>
          <w:tcPr>
            <w:tcW w:w="4961" w:type="dxa"/>
          </w:tcPr>
          <w:p w14:paraId="61C36D3B" w14:textId="77777777" w:rsidR="009E5B41" w:rsidRPr="009E5B41" w:rsidRDefault="009E5B41" w:rsidP="00C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color w:val="212121"/>
                <w:sz w:val="24"/>
                <w:szCs w:val="36"/>
              </w:rPr>
            </w:pPr>
          </w:p>
        </w:tc>
      </w:tr>
      <w:tr w:rsidR="009E5B41" w:rsidRPr="009E5B41" w14:paraId="3DE19291" w14:textId="77777777" w:rsidTr="00C460FD">
        <w:tc>
          <w:tcPr>
            <w:tcW w:w="4106" w:type="dxa"/>
          </w:tcPr>
          <w:p w14:paraId="09757698" w14:textId="77777777" w:rsidR="009E5B41" w:rsidRPr="009E5B41" w:rsidRDefault="009E5B41" w:rsidP="00C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color w:val="212121"/>
              </w:rPr>
            </w:pPr>
            <w:r w:rsidRPr="009E5B41">
              <w:rPr>
                <w:rFonts w:ascii="Century Gothic" w:eastAsia="Calibri" w:hAnsi="Century Gothic" w:cs="Calibri"/>
                <w:b/>
                <w:color w:val="212121"/>
              </w:rPr>
              <w:t>Andet</w:t>
            </w:r>
            <w:r w:rsidRPr="009E5B41">
              <w:rPr>
                <w:rFonts w:ascii="Century Gothic" w:eastAsia="Calibri" w:hAnsi="Century Gothic" w:cs="Calibri"/>
                <w:b/>
                <w:color w:val="212121"/>
              </w:rPr>
              <w:br/>
            </w:r>
            <w:r w:rsidRPr="009E5B41">
              <w:rPr>
                <w:rFonts w:ascii="Century Gothic" w:eastAsia="Calibri" w:hAnsi="Century Gothic" w:cs="Calibri"/>
                <w:color w:val="212121"/>
              </w:rPr>
              <w:t>(Andet af relevans, der ikke rummes af ovenstående punkter)</w:t>
            </w:r>
          </w:p>
          <w:p w14:paraId="7A53576B" w14:textId="77777777" w:rsidR="009E5B41" w:rsidRPr="009E5B41" w:rsidRDefault="009E5B41" w:rsidP="00C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color w:val="212121"/>
              </w:rPr>
            </w:pPr>
          </w:p>
        </w:tc>
        <w:tc>
          <w:tcPr>
            <w:tcW w:w="4961" w:type="dxa"/>
          </w:tcPr>
          <w:p w14:paraId="6A4D9888" w14:textId="77777777" w:rsidR="009E5B41" w:rsidRPr="009E5B41" w:rsidRDefault="009E5B41" w:rsidP="00C46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color w:val="212121"/>
                <w:sz w:val="24"/>
                <w:szCs w:val="36"/>
              </w:rPr>
            </w:pPr>
          </w:p>
        </w:tc>
      </w:tr>
    </w:tbl>
    <w:p w14:paraId="2A676DD6" w14:textId="77777777" w:rsidR="00F15A0E" w:rsidRPr="009E5B41" w:rsidRDefault="00F15A0E" w:rsidP="009E5B41"/>
    <w:sectPr w:rsidR="00F15A0E" w:rsidRPr="009E5B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22B61" w14:textId="77777777" w:rsidR="00BA0C88" w:rsidRDefault="00BA0C88" w:rsidP="00BA788C">
      <w:pPr>
        <w:spacing w:line="240" w:lineRule="auto"/>
      </w:pPr>
      <w:r>
        <w:separator/>
      </w:r>
    </w:p>
  </w:endnote>
  <w:endnote w:type="continuationSeparator" w:id="0">
    <w:p w14:paraId="6F9C0FC7" w14:textId="77777777" w:rsidR="00BA0C88" w:rsidRDefault="00BA0C88" w:rsidP="00BA78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Code Pro">
    <w:altName w:val="Source Code Pro"/>
    <w:charset w:val="00"/>
    <w:family w:val="modern"/>
    <w:pitch w:val="fixed"/>
    <w:sig w:usb0="200002F7" w:usb1="020038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09122" w14:textId="77777777" w:rsidR="0089543B" w:rsidRDefault="0089543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097713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p w14:paraId="4CB11E78" w14:textId="6616D821" w:rsidR="00156CCC" w:rsidRPr="00156CCC" w:rsidRDefault="00156CCC">
        <w:pPr>
          <w:pStyle w:val="Sidefod"/>
          <w:jc w:val="right"/>
          <w:rPr>
            <w:rFonts w:ascii="Century Gothic" w:hAnsi="Century Gothic"/>
          </w:rPr>
        </w:pPr>
        <w:r w:rsidRPr="00156CCC">
          <w:rPr>
            <w:rFonts w:ascii="Century Gothic" w:hAnsi="Century Gothic"/>
          </w:rPr>
          <w:fldChar w:fldCharType="begin"/>
        </w:r>
        <w:r w:rsidRPr="00156CCC">
          <w:rPr>
            <w:rFonts w:ascii="Century Gothic" w:hAnsi="Century Gothic"/>
          </w:rPr>
          <w:instrText>PAGE   \* MERGEFORMAT</w:instrText>
        </w:r>
        <w:r w:rsidRPr="00156CCC">
          <w:rPr>
            <w:rFonts w:ascii="Century Gothic" w:hAnsi="Century Gothic"/>
          </w:rPr>
          <w:fldChar w:fldCharType="separate"/>
        </w:r>
        <w:r w:rsidRPr="00156CCC">
          <w:rPr>
            <w:rFonts w:ascii="Century Gothic" w:hAnsi="Century Gothic"/>
          </w:rPr>
          <w:t>2</w:t>
        </w:r>
        <w:r w:rsidRPr="00156CCC">
          <w:rPr>
            <w:rFonts w:ascii="Century Gothic" w:hAnsi="Century Gothic"/>
          </w:rPr>
          <w:fldChar w:fldCharType="end"/>
        </w:r>
      </w:p>
    </w:sdtContent>
  </w:sdt>
  <w:p w14:paraId="31CE1A9D" w14:textId="71D34F7A" w:rsidR="00BA788C" w:rsidRDefault="00BA788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86EC" w14:textId="77777777" w:rsidR="0089543B" w:rsidRDefault="0089543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9741B" w14:textId="77777777" w:rsidR="00BA0C88" w:rsidRDefault="00BA0C88" w:rsidP="00BA788C">
      <w:pPr>
        <w:spacing w:line="240" w:lineRule="auto"/>
      </w:pPr>
      <w:r>
        <w:separator/>
      </w:r>
    </w:p>
  </w:footnote>
  <w:footnote w:type="continuationSeparator" w:id="0">
    <w:p w14:paraId="301705A2" w14:textId="77777777" w:rsidR="00BA0C88" w:rsidRDefault="00BA0C88" w:rsidP="00BA78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24AA" w14:textId="5499B6A3" w:rsidR="00BA788C" w:rsidRDefault="00643C20">
    <w:pPr>
      <w:pStyle w:val="Sidehoved"/>
    </w:pPr>
    <w:r>
      <w:rPr>
        <w:noProof/>
      </w:rPr>
      <w:pict w14:anchorId="28005B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61391" o:spid="_x0000_s1041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VT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7D216" w14:textId="30D5CB68" w:rsidR="00BA788C" w:rsidRDefault="00643C20">
    <w:pPr>
      <w:pStyle w:val="Sidehoved"/>
    </w:pPr>
    <w:r>
      <w:rPr>
        <w:noProof/>
      </w:rPr>
      <w:pict w14:anchorId="14E92E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61392" o:spid="_x0000_s1042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VT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3FDDD" w14:textId="77636900" w:rsidR="00BA788C" w:rsidRDefault="00643C20">
    <w:pPr>
      <w:pStyle w:val="Sidehoved"/>
    </w:pPr>
    <w:r>
      <w:rPr>
        <w:noProof/>
      </w:rPr>
      <w:pict w14:anchorId="3BC020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61390" o:spid="_x0000_s1040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VT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E6CF1"/>
    <w:multiLevelType w:val="multilevel"/>
    <w:tmpl w:val="71DEE4A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6AA6246C"/>
    <w:multiLevelType w:val="multilevel"/>
    <w:tmpl w:val="190EA5A2"/>
    <w:lvl w:ilvl="0">
      <w:start w:val="1"/>
      <w:numFmt w:val="bullet"/>
      <w:lvlText w:val="●"/>
      <w:lvlJc w:val="right"/>
      <w:pPr>
        <w:ind w:left="72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dstrike w:val="0"/>
        <w:color w:val="666666"/>
        <w:sz w:val="36"/>
        <w:szCs w:val="36"/>
        <w:u w:val="none"/>
        <w:effect w:val="none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dstrike w:val="0"/>
        <w:color w:val="666666"/>
        <w:sz w:val="28"/>
        <w:szCs w:val="28"/>
        <w:u w:val="none"/>
        <w:effect w:val="none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dstrike w:val="0"/>
        <w:color w:val="666666"/>
        <w:sz w:val="28"/>
        <w:szCs w:val="28"/>
        <w:u w:val="none"/>
        <w:effect w:val="none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dstrike w:val="0"/>
        <w:color w:val="666666"/>
        <w:sz w:val="28"/>
        <w:szCs w:val="28"/>
        <w:u w:val="none"/>
        <w:effect w:val="none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dstrike w:val="0"/>
        <w:color w:val="666666"/>
        <w:sz w:val="28"/>
        <w:szCs w:val="28"/>
        <w:u w:val="none"/>
        <w:effect w:val="none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dstrike w:val="0"/>
        <w:color w:val="666666"/>
        <w:sz w:val="28"/>
        <w:szCs w:val="28"/>
        <w:u w:val="none"/>
        <w:effect w:val="none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dstrike w:val="0"/>
        <w:color w:val="666666"/>
        <w:sz w:val="28"/>
        <w:szCs w:val="28"/>
        <w:u w:val="none"/>
        <w:effect w:val="none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dstrike w:val="0"/>
        <w:color w:val="666666"/>
        <w:sz w:val="28"/>
        <w:szCs w:val="28"/>
        <w:u w:val="none"/>
        <w:effect w:val="none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dstrike w:val="0"/>
        <w:color w:val="666666"/>
        <w:sz w:val="28"/>
        <w:szCs w:val="28"/>
        <w:u w:val="none"/>
        <w:effect w:val="none"/>
        <w:vertAlign w:val="baseline"/>
      </w:rPr>
    </w:lvl>
  </w:abstractNum>
  <w:num w:numId="1" w16cid:durableId="2144763427">
    <w:abstractNumId w:val="1"/>
  </w:num>
  <w:num w:numId="2" w16cid:durableId="524098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8C"/>
    <w:rsid w:val="00156CCC"/>
    <w:rsid w:val="001D472C"/>
    <w:rsid w:val="003B3E32"/>
    <w:rsid w:val="003D46C1"/>
    <w:rsid w:val="00643C20"/>
    <w:rsid w:val="0089543B"/>
    <w:rsid w:val="009D4BC3"/>
    <w:rsid w:val="009E5B41"/>
    <w:rsid w:val="00BA0C88"/>
    <w:rsid w:val="00BA788C"/>
    <w:rsid w:val="00D46BC1"/>
    <w:rsid w:val="00F1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4C1B1"/>
  <w15:chartTrackingRefBased/>
  <w15:docId w15:val="{25AD173B-D5A9-4F5F-8558-6676A0F5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CCC"/>
    <w:pPr>
      <w:spacing w:after="0" w:line="276" w:lineRule="auto"/>
    </w:pPr>
    <w:rPr>
      <w:rFonts w:ascii="Arial" w:eastAsia="Arial" w:hAnsi="Arial" w:cs="Arial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A788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A788C"/>
  </w:style>
  <w:style w:type="paragraph" w:styleId="Sidefod">
    <w:name w:val="footer"/>
    <w:basedOn w:val="Normal"/>
    <w:link w:val="SidefodTegn"/>
    <w:uiPriority w:val="99"/>
    <w:unhideWhenUsed/>
    <w:rsid w:val="00BA788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A788C"/>
  </w:style>
  <w:style w:type="table" w:styleId="Tabel-Gitter">
    <w:name w:val="Table Grid"/>
    <w:basedOn w:val="Tabel-Normal"/>
    <w:uiPriority w:val="39"/>
    <w:rsid w:val="009E5B41"/>
    <w:pPr>
      <w:spacing w:after="0" w:line="240" w:lineRule="auto"/>
    </w:pPr>
    <w:rPr>
      <w:rFonts w:ascii="Arial" w:eastAsia="Arial" w:hAnsi="Arial" w:cs="Arial"/>
      <w:lang w:val="da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8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E3C6A-5434-403B-B4C8-87AE6F97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Helligsøe Haahr</dc:creator>
  <cp:keywords/>
  <dc:description/>
  <cp:lastModifiedBy>Emilie Helligsøe Haahr</cp:lastModifiedBy>
  <cp:revision>3</cp:revision>
  <dcterms:created xsi:type="dcterms:W3CDTF">2022-12-18T08:37:00Z</dcterms:created>
  <dcterms:modified xsi:type="dcterms:W3CDTF">2022-12-18T08:48:00Z</dcterms:modified>
</cp:coreProperties>
</file>